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3AD1" w14:textId="77777777" w:rsidR="008346B3" w:rsidRPr="00CD0712" w:rsidRDefault="008346B3" w:rsidP="008346B3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CD0712">
        <w:rPr>
          <w:rFonts w:ascii="Arial" w:hAnsi="Arial" w:cs="Arial"/>
          <w:i/>
          <w:iCs/>
          <w:sz w:val="24"/>
          <w:szCs w:val="24"/>
        </w:rPr>
        <w:t>PUMP TOPPERS AND OSA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320"/>
        <w:gridCol w:w="3240"/>
      </w:tblGrid>
      <w:tr w:rsidR="00CD0712" w:rsidRPr="00CD0712" w14:paraId="02E0C19F" w14:textId="77777777" w:rsidTr="008346B3">
        <w:trPr>
          <w:trHeight w:val="1583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1DCF" w14:textId="77777777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SP+ enabled sites </w:t>
            </w:r>
          </w:p>
          <w:p w14:paraId="1A146109" w14:textId="77777777" w:rsidR="008346B3" w:rsidRPr="00CD0712" w:rsidRDefault="00834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B5566" w14:textId="77777777" w:rsidR="008346B3" w:rsidRPr="00CD0712" w:rsidRDefault="00834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(90%+ sites)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9BFA" w14:textId="6F76DB56" w:rsidR="008346B3" w:rsidRPr="00CD0712" w:rsidRDefault="008346B3">
            <w:pPr>
              <w:rPr>
                <w:rFonts w:ascii="Arial" w:hAnsi="Arial" w:cs="Arial"/>
                <w:sz w:val="20"/>
                <w:szCs w:val="20"/>
              </w:rPr>
            </w:pPr>
            <w:r w:rsidRPr="00CD0712">
              <w:rPr>
                <w:rFonts w:ascii="Arial" w:hAnsi="Arial" w:cs="Arial"/>
                <w:sz w:val="20"/>
                <w:szCs w:val="20"/>
              </w:rPr>
              <w:t xml:space="preserve">Put up </w:t>
            </w:r>
            <w:proofErr w:type="spellStart"/>
            <w:r w:rsidRPr="00CD0712">
              <w:rPr>
                <w:rFonts w:ascii="Arial" w:hAnsi="Arial" w:cs="Arial"/>
                <w:sz w:val="20"/>
                <w:szCs w:val="20"/>
              </w:rPr>
              <w:t>Speedpass</w:t>
            </w:r>
            <w:proofErr w:type="spellEnd"/>
            <w:r w:rsidRPr="00CD0712">
              <w:rPr>
                <w:rFonts w:ascii="Arial" w:hAnsi="Arial" w:cs="Arial"/>
                <w:sz w:val="20"/>
                <w:szCs w:val="20"/>
              </w:rPr>
              <w:t xml:space="preserve">+ signage in </w:t>
            </w: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at least 50% of pump toppers</w:t>
            </w:r>
            <w:r w:rsidRPr="00CD0712">
              <w:rPr>
                <w:rFonts w:ascii="Arial" w:hAnsi="Arial" w:cs="Arial"/>
                <w:sz w:val="20"/>
                <w:szCs w:val="20"/>
              </w:rPr>
              <w:t xml:space="preserve"> and replace pole signs and other OSA.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7E51" w14:textId="4D98B540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noProof/>
              </w:rPr>
              <w:drawing>
                <wp:inline distT="0" distB="0" distL="0" distR="0" wp14:anchorId="0D83D64A" wp14:editId="7E74456F">
                  <wp:extent cx="1621790" cy="762000"/>
                  <wp:effectExtent l="0" t="0" r="0" b="0"/>
                  <wp:docPr id="24" name="Picture 24" descr="Screen%20Shot%202017-05-01%20at%207.00.50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%20Shot%202017-05-01%20at%207.00.50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712" w:rsidRPr="00CD0712" w14:paraId="52DDB7E2" w14:textId="77777777" w:rsidTr="008346B3">
        <w:trPr>
          <w:trHeight w:val="1439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9C39" w14:textId="77777777" w:rsidR="008346B3" w:rsidRPr="00CD0712" w:rsidRDefault="00834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Non-SP+ sites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AF6B" w14:textId="1A663812" w:rsidR="008346B3" w:rsidRPr="00CD0712" w:rsidRDefault="008346B3" w:rsidP="00003176">
            <w:pPr>
              <w:rPr>
                <w:rFonts w:ascii="Arial" w:hAnsi="Arial" w:cs="Arial"/>
                <w:sz w:val="20"/>
                <w:szCs w:val="20"/>
              </w:rPr>
            </w:pPr>
            <w:r w:rsidRPr="00CD0712">
              <w:rPr>
                <w:rFonts w:ascii="Arial" w:hAnsi="Arial" w:cs="Arial"/>
                <w:sz w:val="20"/>
                <w:szCs w:val="20"/>
              </w:rPr>
              <w:t xml:space="preserve">Put up </w:t>
            </w:r>
            <w:proofErr w:type="spellStart"/>
            <w:r w:rsidRPr="00CD0712">
              <w:rPr>
                <w:rFonts w:ascii="Arial" w:hAnsi="Arial" w:cs="Arial"/>
                <w:sz w:val="20"/>
                <w:szCs w:val="20"/>
              </w:rPr>
              <w:t>Plenti</w:t>
            </w:r>
            <w:proofErr w:type="spellEnd"/>
            <w:r w:rsidRPr="00CD0712">
              <w:rPr>
                <w:rFonts w:ascii="Arial" w:hAnsi="Arial" w:cs="Arial"/>
                <w:sz w:val="20"/>
                <w:szCs w:val="20"/>
              </w:rPr>
              <w:t xml:space="preserve"> signage in </w:t>
            </w: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at least 50% of pump toppers</w:t>
            </w:r>
            <w:r w:rsidRPr="00CD0712">
              <w:rPr>
                <w:rFonts w:ascii="Arial" w:hAnsi="Arial" w:cs="Arial"/>
                <w:sz w:val="20"/>
                <w:szCs w:val="20"/>
              </w:rPr>
              <w:t xml:space="preserve"> and replace pole signs and other OSA.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763D" w14:textId="1E9E996E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C08F08" wp14:editId="2E52193A">
                  <wp:extent cx="1621790" cy="762000"/>
                  <wp:effectExtent l="0" t="0" r="0" b="0"/>
                  <wp:docPr id="23" name="Picture 23" descr="cid:image007.png@01D2C51F.B3C5D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7.png@01D2C51F.B3C5D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712" w:rsidRPr="00CD0712" w14:paraId="4F3BC387" w14:textId="77777777" w:rsidTr="008346B3">
        <w:trPr>
          <w:trHeight w:val="305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3C02" w14:textId="77777777" w:rsidR="008346B3" w:rsidRPr="00CD0712" w:rsidRDefault="00834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Southeast Grocer locations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A81A" w14:textId="74FDB1A5" w:rsidR="008346B3" w:rsidRPr="00CD0712" w:rsidRDefault="008346B3" w:rsidP="00003176">
            <w:pPr>
              <w:rPr>
                <w:rFonts w:ascii="Arial" w:hAnsi="Arial" w:cs="Arial"/>
                <w:sz w:val="20"/>
                <w:szCs w:val="20"/>
              </w:rPr>
            </w:pPr>
            <w:r w:rsidRPr="00CD0712">
              <w:rPr>
                <w:rFonts w:ascii="Arial" w:hAnsi="Arial" w:cs="Arial"/>
                <w:sz w:val="20"/>
                <w:szCs w:val="20"/>
              </w:rPr>
              <w:t xml:space="preserve">No action needed. The grocer messages may continue to be used on </w:t>
            </w: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at least 50% of pump toppers</w:t>
            </w:r>
            <w:r w:rsidRPr="00CD0712">
              <w:rPr>
                <w:rFonts w:ascii="Arial" w:hAnsi="Arial" w:cs="Arial"/>
                <w:sz w:val="20"/>
                <w:szCs w:val="20"/>
              </w:rPr>
              <w:t>, pole signs, and other OSA.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B9CD" w14:textId="00FE0BD1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noProof/>
              </w:rPr>
              <w:drawing>
                <wp:inline distT="0" distB="0" distL="0" distR="0" wp14:anchorId="173BD796" wp14:editId="1767B7AC">
                  <wp:extent cx="1621790" cy="805815"/>
                  <wp:effectExtent l="0" t="0" r="0" b="0"/>
                  <wp:docPr id="22" name="Picture 22" descr="cid:image011.png@01D2C51F.B3C5D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11.png@01D2C51F.B3C5D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478" w14:textId="77777777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4975DF" w14:textId="51DF9B49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noProof/>
              </w:rPr>
              <w:drawing>
                <wp:inline distT="0" distB="0" distL="0" distR="0" wp14:anchorId="6DCA5960" wp14:editId="2457A848">
                  <wp:extent cx="1621790" cy="783590"/>
                  <wp:effectExtent l="0" t="0" r="0" b="0"/>
                  <wp:docPr id="21" name="Picture 21" descr="cid:image015.png@01D2C51F.B3C5D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5.png@01D2C51F.B3C5D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6B3" w:rsidRPr="00CD0712" w14:paraId="142935C0" w14:textId="77777777" w:rsidTr="008346B3">
        <w:trPr>
          <w:trHeight w:val="1709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F1E0" w14:textId="77777777" w:rsidR="008346B3" w:rsidRPr="00CD0712" w:rsidRDefault="00834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Digital Subscribers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046E" w14:textId="77777777" w:rsidR="008346B3" w:rsidRPr="00CD0712" w:rsidRDefault="008346B3">
            <w:pPr>
              <w:rPr>
                <w:rFonts w:ascii="Arial" w:hAnsi="Arial" w:cs="Arial"/>
                <w:sz w:val="20"/>
                <w:szCs w:val="20"/>
              </w:rPr>
            </w:pPr>
            <w:r w:rsidRPr="00CD0712">
              <w:rPr>
                <w:rFonts w:ascii="Arial" w:hAnsi="Arial" w:cs="Arial"/>
                <w:sz w:val="20"/>
                <w:szCs w:val="20"/>
              </w:rPr>
              <w:t xml:space="preserve">Possible delay in receiving OSA materials. </w:t>
            </w:r>
          </w:p>
          <w:p w14:paraId="795AB292" w14:textId="77777777" w:rsidR="008346B3" w:rsidRPr="00CD0712" w:rsidRDefault="00834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1773D" w14:textId="67EFC803" w:rsidR="008346B3" w:rsidRPr="00CD0712" w:rsidRDefault="008346B3" w:rsidP="009C1152">
            <w:pPr>
              <w:rPr>
                <w:rFonts w:ascii="Arial" w:hAnsi="Arial" w:cs="Arial"/>
                <w:sz w:val="20"/>
                <w:szCs w:val="20"/>
              </w:rPr>
            </w:pPr>
            <w:r w:rsidRPr="00CD0712">
              <w:rPr>
                <w:rFonts w:ascii="Arial" w:hAnsi="Arial" w:cs="Arial"/>
                <w:sz w:val="20"/>
                <w:szCs w:val="20"/>
              </w:rPr>
              <w:t xml:space="preserve">Leave black Synergy 7 signage on at </w:t>
            </w:r>
            <w:r w:rsidRPr="00CD0712">
              <w:rPr>
                <w:rFonts w:ascii="Arial" w:hAnsi="Arial" w:cs="Arial"/>
                <w:b/>
                <w:bCs/>
                <w:sz w:val="20"/>
                <w:szCs w:val="20"/>
              </w:rPr>
              <w:t>least 50% of pump toppers</w:t>
            </w:r>
            <w:r w:rsidRPr="00CD0712">
              <w:rPr>
                <w:rFonts w:ascii="Arial" w:hAnsi="Arial" w:cs="Arial"/>
                <w:sz w:val="20"/>
                <w:szCs w:val="20"/>
              </w:rPr>
              <w:t xml:space="preserve">, pole signs, and other OSA until new materials arrive. </w:t>
            </w:r>
            <w:r w:rsidR="009C1152">
              <w:rPr>
                <w:rFonts w:ascii="Arial" w:hAnsi="Arial" w:cs="Arial"/>
                <w:sz w:val="20"/>
                <w:szCs w:val="20"/>
              </w:rPr>
              <w:t>The delay is taken into account so that points are not lost.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1DBA" w14:textId="316DFC06" w:rsidR="008346B3" w:rsidRPr="00CD0712" w:rsidRDefault="008346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0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D3A772" wp14:editId="02C09703">
                  <wp:extent cx="1621790" cy="805815"/>
                  <wp:effectExtent l="0" t="0" r="0" b="0"/>
                  <wp:docPr id="15" name="Picture 15" descr="cid:image018.png@01D2C51F.B3C5D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8.png@01D2C51F.B3C5D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C4ECA" w14:textId="77777777" w:rsidR="008346B3" w:rsidRPr="00CD0712" w:rsidRDefault="008346B3" w:rsidP="008346B3">
      <w:pPr>
        <w:rPr>
          <w:rFonts w:ascii="Arial" w:hAnsi="Arial" w:cs="Arial"/>
          <w:i/>
          <w:iCs/>
          <w:sz w:val="24"/>
          <w:szCs w:val="24"/>
        </w:rPr>
      </w:pPr>
    </w:p>
    <w:p w14:paraId="514C7A46" w14:textId="77777777" w:rsidR="00003176" w:rsidRPr="00CD0712" w:rsidRDefault="00003176" w:rsidP="008346B3">
      <w:pPr>
        <w:rPr>
          <w:rFonts w:ascii="Arial" w:hAnsi="Arial" w:cs="Arial"/>
          <w:i/>
          <w:iCs/>
          <w:sz w:val="24"/>
          <w:szCs w:val="24"/>
        </w:rPr>
      </w:pPr>
    </w:p>
    <w:p w14:paraId="72079D61" w14:textId="77777777" w:rsidR="008346B3" w:rsidRPr="00CD0712" w:rsidRDefault="008346B3" w:rsidP="008346B3">
      <w:pPr>
        <w:spacing w:after="160" w:line="252" w:lineRule="auto"/>
        <w:rPr>
          <w:rFonts w:ascii="Arial" w:hAnsi="Arial" w:cs="Arial"/>
          <w:sz w:val="20"/>
          <w:szCs w:val="20"/>
        </w:rPr>
      </w:pPr>
      <w:r w:rsidRPr="00CD0712">
        <w:rPr>
          <w:rFonts w:ascii="Arial" w:hAnsi="Arial" w:cs="Arial"/>
          <w:i/>
          <w:iCs/>
          <w:sz w:val="24"/>
          <w:szCs w:val="24"/>
        </w:rPr>
        <w:t>PLENTI INSTRUCTIONAL DECALS</w:t>
      </w:r>
    </w:p>
    <w:p w14:paraId="292D9823" w14:textId="77777777" w:rsidR="008346B3" w:rsidRPr="00CD0712" w:rsidRDefault="008346B3" w:rsidP="008346B3">
      <w:pPr>
        <w:rPr>
          <w:rFonts w:ascii="Arial" w:hAnsi="Arial" w:cs="Arial"/>
          <w:sz w:val="20"/>
          <w:szCs w:val="20"/>
        </w:rPr>
      </w:pPr>
      <w:r w:rsidRPr="00CD0712">
        <w:rPr>
          <w:rFonts w:ascii="Arial" w:hAnsi="Arial" w:cs="Arial"/>
          <w:sz w:val="20"/>
          <w:szCs w:val="20"/>
        </w:rPr>
        <w:t xml:space="preserve">The orange </w:t>
      </w:r>
      <w:proofErr w:type="spellStart"/>
      <w:r w:rsidRPr="00CD0712">
        <w:rPr>
          <w:rFonts w:ascii="Arial" w:hAnsi="Arial" w:cs="Arial"/>
          <w:sz w:val="20"/>
          <w:szCs w:val="20"/>
        </w:rPr>
        <w:t>Plenti</w:t>
      </w:r>
      <w:proofErr w:type="spellEnd"/>
      <w:r w:rsidRPr="00CD0712">
        <w:rPr>
          <w:rFonts w:ascii="Arial" w:hAnsi="Arial" w:cs="Arial"/>
          <w:sz w:val="20"/>
          <w:szCs w:val="20"/>
        </w:rPr>
        <w:t xml:space="preserve"> Instructional Decal will be considered expired after 5/31 (sites will lose points). It is being replaced by a new blue/green version. </w:t>
      </w:r>
    </w:p>
    <w:p w14:paraId="553240F8" w14:textId="77777777" w:rsidR="008346B3" w:rsidRPr="00CD0712" w:rsidRDefault="008346B3" w:rsidP="008346B3">
      <w:pPr>
        <w:rPr>
          <w:rFonts w:ascii="Arial" w:hAnsi="Arial" w:cs="Arial"/>
          <w:sz w:val="20"/>
          <w:szCs w:val="20"/>
        </w:rPr>
      </w:pPr>
    </w:p>
    <w:p w14:paraId="03F34429" w14:textId="77777777" w:rsidR="008346B3" w:rsidRPr="00CD0712" w:rsidRDefault="008346B3" w:rsidP="008346B3">
      <w:pPr>
        <w:rPr>
          <w:rFonts w:ascii="Arial" w:hAnsi="Arial" w:cs="Arial"/>
          <w:b/>
          <w:bCs/>
          <w:sz w:val="20"/>
          <w:szCs w:val="20"/>
        </w:rPr>
      </w:pPr>
      <w:r w:rsidRPr="00CD0712">
        <w:rPr>
          <w:rFonts w:ascii="Arial" w:hAnsi="Arial" w:cs="Arial"/>
          <w:b/>
          <w:bCs/>
          <w:sz w:val="20"/>
          <w:szCs w:val="20"/>
        </w:rPr>
        <w:t>Non-Synergy imaged dispensers (Pegasus / Tiger Pump Skirt)</w:t>
      </w:r>
    </w:p>
    <w:p w14:paraId="268A991C" w14:textId="77777777" w:rsidR="008346B3" w:rsidRPr="00CD0712" w:rsidRDefault="008346B3" w:rsidP="008346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D0712">
        <w:rPr>
          <w:rFonts w:ascii="Arial" w:hAnsi="Arial" w:cs="Arial"/>
          <w:sz w:val="20"/>
          <w:szCs w:val="20"/>
        </w:rPr>
        <w:t xml:space="preserve">Destroy orange instructional decals and replace with blue/green decal. </w:t>
      </w:r>
    </w:p>
    <w:p w14:paraId="2E209433" w14:textId="22CBD1DD" w:rsidR="008346B3" w:rsidRPr="00CD0712" w:rsidRDefault="008346B3" w:rsidP="008346B3">
      <w:pPr>
        <w:rPr>
          <w:rFonts w:ascii="Arial" w:hAnsi="Arial" w:cs="Arial"/>
          <w:sz w:val="20"/>
          <w:szCs w:val="20"/>
        </w:rPr>
      </w:pPr>
      <w:r w:rsidRPr="00CD0712">
        <w:rPr>
          <w:noProof/>
        </w:rPr>
        <w:drawing>
          <wp:inline distT="0" distB="0" distL="0" distR="0" wp14:anchorId="00CB85BA" wp14:editId="4FE86DDF">
            <wp:extent cx="827405" cy="675005"/>
            <wp:effectExtent l="0" t="0" r="0" b="0"/>
            <wp:docPr id="14" name="Picture 14" descr="cid:image020.jpg@01D2C51F.B3C5D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0.jpg@01D2C51F.B3C5D2F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712">
        <w:rPr>
          <w:rFonts w:ascii="Arial" w:hAnsi="Arial" w:cs="Arial"/>
          <w:sz w:val="20"/>
          <w:szCs w:val="20"/>
        </w:rPr>
        <w:t xml:space="preserve">  </w:t>
      </w:r>
      <w:r w:rsidRPr="00CD071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D5E4B9" wp14:editId="1847F325">
            <wp:extent cx="903605" cy="620395"/>
            <wp:effectExtent l="0" t="0" r="0" b="8255"/>
            <wp:docPr id="13" name="Picture 13" descr="cid:image022.png@01D2C51F.B3C5D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22.png@01D2C51F.B3C5D2F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37E1" w14:textId="77777777" w:rsidR="008346B3" w:rsidRPr="00CD0712" w:rsidRDefault="008346B3" w:rsidP="008346B3">
      <w:pPr>
        <w:rPr>
          <w:rFonts w:ascii="Arial" w:hAnsi="Arial" w:cs="Arial"/>
          <w:sz w:val="20"/>
          <w:szCs w:val="20"/>
        </w:rPr>
      </w:pPr>
    </w:p>
    <w:p w14:paraId="2B8673ED" w14:textId="77777777" w:rsidR="008346B3" w:rsidRPr="00CD0712" w:rsidRDefault="008346B3" w:rsidP="008346B3">
      <w:pPr>
        <w:rPr>
          <w:rFonts w:ascii="Arial" w:hAnsi="Arial" w:cs="Arial"/>
          <w:b/>
          <w:bCs/>
          <w:sz w:val="20"/>
          <w:szCs w:val="20"/>
        </w:rPr>
      </w:pPr>
      <w:r w:rsidRPr="00CD0712">
        <w:rPr>
          <w:rFonts w:ascii="Arial" w:hAnsi="Arial" w:cs="Arial"/>
          <w:b/>
          <w:bCs/>
          <w:sz w:val="20"/>
          <w:szCs w:val="20"/>
        </w:rPr>
        <w:t>Synergy imaged dispensers (Synergy Burst Pump Skirt)</w:t>
      </w:r>
    </w:p>
    <w:p w14:paraId="601A25FC" w14:textId="77777777" w:rsidR="008346B3" w:rsidRPr="00CD0712" w:rsidRDefault="008346B3" w:rsidP="008346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D0712">
        <w:rPr>
          <w:rFonts w:ascii="Arial" w:hAnsi="Arial" w:cs="Arial"/>
          <w:sz w:val="20"/>
          <w:szCs w:val="20"/>
        </w:rPr>
        <w:t xml:space="preserve">Continue to ONLY display </w:t>
      </w:r>
      <w:proofErr w:type="spellStart"/>
      <w:r w:rsidRPr="00CD0712">
        <w:rPr>
          <w:rFonts w:ascii="Arial" w:hAnsi="Arial" w:cs="Arial"/>
          <w:sz w:val="20"/>
          <w:szCs w:val="20"/>
        </w:rPr>
        <w:t>Plenti</w:t>
      </w:r>
      <w:proofErr w:type="spellEnd"/>
      <w:r w:rsidRPr="00CD0712">
        <w:rPr>
          <w:rFonts w:ascii="Arial" w:hAnsi="Arial" w:cs="Arial"/>
          <w:sz w:val="20"/>
          <w:szCs w:val="20"/>
        </w:rPr>
        <w:t xml:space="preserve"> Proud Partner decal</w:t>
      </w:r>
    </w:p>
    <w:p w14:paraId="571596E0" w14:textId="0F54B23A" w:rsidR="006668E4" w:rsidRPr="00CD0712" w:rsidRDefault="008346B3" w:rsidP="008346B3">
      <w:pPr>
        <w:rPr>
          <w:rFonts w:ascii="Arial" w:hAnsi="Arial" w:cs="Arial"/>
          <w:sz w:val="20"/>
          <w:szCs w:val="20"/>
        </w:rPr>
      </w:pPr>
      <w:r w:rsidRPr="00CD071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B450DF" wp14:editId="09680FE3">
            <wp:extent cx="762000" cy="501015"/>
            <wp:effectExtent l="0" t="0" r="0" b="0"/>
            <wp:docPr id="12" name="Picture 12" descr="cid:image024.png@01D2C51F.B3C5D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4.png@01D2C51F.B3C5D2F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8E4" w:rsidRPr="00CD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E4B"/>
    <w:multiLevelType w:val="hybridMultilevel"/>
    <w:tmpl w:val="3B9C1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932F27"/>
    <w:multiLevelType w:val="hybridMultilevel"/>
    <w:tmpl w:val="B426A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247DF"/>
    <w:multiLevelType w:val="hybridMultilevel"/>
    <w:tmpl w:val="8674A6E8"/>
    <w:lvl w:ilvl="0" w:tplc="D4EAC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0"/>
    <w:rsid w:val="00003176"/>
    <w:rsid w:val="000D7ABF"/>
    <w:rsid w:val="00217672"/>
    <w:rsid w:val="003222DE"/>
    <w:rsid w:val="006668E4"/>
    <w:rsid w:val="008346B3"/>
    <w:rsid w:val="009A157B"/>
    <w:rsid w:val="009C1152"/>
    <w:rsid w:val="00A37C40"/>
    <w:rsid w:val="00A83136"/>
    <w:rsid w:val="00CA7BF4"/>
    <w:rsid w:val="00CD0712"/>
    <w:rsid w:val="00D51255"/>
    <w:rsid w:val="00F63B70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AA72"/>
  <w15:chartTrackingRefBased/>
  <w15:docId w15:val="{AB68B85E-A954-4A54-8E32-1EBC479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3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50"/>
    <w:pPr>
      <w:ind w:left="720"/>
    </w:pPr>
  </w:style>
  <w:style w:type="table" w:styleId="TableGrid">
    <w:name w:val="Table Grid"/>
    <w:basedOn w:val="TableNormal"/>
    <w:uiPriority w:val="39"/>
    <w:rsid w:val="0021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11.png@01D2C51F.B3C5D2F0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cid:image022.png@01D2C51F.B3C5D2F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image018.png@01D2C51F.B3C5D2F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2C51F.B3C5D2F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15.png@01D2C51F.B3C5D2F0" TargetMode="External"/><Relationship Id="rId23" Type="http://schemas.openxmlformats.org/officeDocument/2006/relationships/image" Target="cid:image024.png@01D2C51F.B3C5D2F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20.jpg@01D2C51F.B3C5D2F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3.png@01D2C51F.B3C5D2F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F86AE13CB554A8CDF68C97D4A59A6" ma:contentTypeVersion="2" ma:contentTypeDescription="Create a new document." ma:contentTypeScope="" ma:versionID="0cc0b1f5897043eb9d1f790bdd5ad1ea">
  <xsd:schema xmlns:xsd="http://www.w3.org/2001/XMLSchema" xmlns:xs="http://www.w3.org/2001/XMLSchema" xmlns:p="http://schemas.microsoft.com/office/2006/metadata/properties" xmlns:ns2="defbdee1-8961-46eb-b17c-b95e326e312a" targetNamespace="http://schemas.microsoft.com/office/2006/metadata/properties" ma:root="true" ma:fieldsID="3eb2803a6a937ba5f5c6bcda720b0948" ns2:_="">
    <xsd:import namespace="defbdee1-8961-46eb-b17c-b95e326e312a"/>
    <xsd:element name="properties">
      <xsd:complexType>
        <xsd:sequence>
          <xsd:element name="documentManagement">
            <xsd:complexType>
              <xsd:all>
                <xsd:element ref="ns2:Work_x0020_Item"/>
                <xsd:element ref="ns2:Document_x0020_Type"/>
                <xsd:element ref="ns2:Tag" minOccurs="0"/>
                <xsd:element ref="ns2:Year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dee1-8961-46eb-b17c-b95e326e312a" elementFormDefault="qualified">
    <xsd:import namespace="http://schemas.microsoft.com/office/2006/documentManagement/types"/>
    <xsd:import namespace="http://schemas.microsoft.com/office/infopath/2007/PartnerControls"/>
    <xsd:element name="Work_x0020_Item" ma:index="2" ma:displayName="Work Item" ma:default="Site Experience" ma:format="Dropdown" ma:internalName="Work_x0020_Item">
      <xsd:simpleType>
        <xsd:restriction base="dms:Choice">
          <xsd:enumeration value="BCP"/>
          <xsd:enumeration value="BW Insurance"/>
          <xsd:enumeration value="BW Portal"/>
          <xsd:enumeration value="BW Tenure"/>
          <xsd:enumeration value="DCS"/>
          <xsd:enumeration value="eManual Posting"/>
          <xsd:enumeration value="BW Support General"/>
          <xsd:enumeration value="LIE"/>
          <xsd:enumeration value="KOM"/>
          <xsd:enumeration value="Site Experience"/>
          <xsd:enumeration value="Sponsorship"/>
          <xsd:enumeration value="Product Quality"/>
        </xsd:restriction>
      </xsd:simpleType>
    </xsd:element>
    <xsd:element name="Document_x0020_Type" ma:index="3" ma:displayName="Document Type" ma:default="Correspondence" ma:format="Dropdown" ma:internalName="Document_x0020_Type">
      <xsd:simpleType>
        <xsd:restriction base="dms:Choice">
          <xsd:enumeration value="Agenda"/>
          <xsd:enumeration value="Correspondence"/>
          <xsd:enumeration value="Data / Analysis"/>
          <xsd:enumeration value="Endorsement"/>
          <xsd:enumeration value="Picture"/>
          <xsd:enumeration value="Presentation"/>
          <xsd:enumeration value="Reference"/>
          <xsd:enumeration value="Scorecard"/>
          <xsd:enumeration value="Tracker"/>
          <xsd:enumeration value="Work Order / Invoice"/>
        </xsd:restriction>
      </xsd:simpleType>
    </xsd:element>
    <xsd:element name="Tag" ma:index="4" nillable="true" ma:displayName="Tag" ma:default="SE - Alerts" ma:format="Dropdown" ma:internalName="Tag">
      <xsd:simpleType>
        <xsd:restriction base="dms:Choice">
          <xsd:enumeration value="None"/>
          <xsd:enumeration value="SE - Alerts"/>
          <xsd:enumeration value="SE - Bias"/>
          <xsd:enumeration value="SE - Compliance"/>
          <xsd:enumeration value="SE - Exceptions"/>
          <xsd:enumeration value="SE - From Field"/>
          <xsd:enumeration value="SE - General"/>
          <xsd:enumeration value="SE - Maritz"/>
          <xsd:enumeration value="SE - Marketing"/>
          <xsd:enumeration value="SE - Work Team"/>
        </xsd:restriction>
      </xsd:simpleType>
    </xsd:element>
    <xsd:element name="Year" ma:index="11" nillable="true" ma:displayName="Year" ma:default="2016" ma:format="Dropdown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  <xsd:element name="Quarter" ma:index="12" nillable="true" ma:displayName="Quarter" ma:default="Q1" ma:format="Dropdown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_x0020_Item xmlns="defbdee1-8961-46eb-b17c-b95e326e312a">Site Experience</Work_x0020_Item>
    <Document_x0020_Type xmlns="defbdee1-8961-46eb-b17c-b95e326e312a">Correspondence</Document_x0020_Type>
    <Year xmlns="defbdee1-8961-46eb-b17c-b95e326e312a">2016</Year>
    <Tag xmlns="defbdee1-8961-46eb-b17c-b95e326e312a">SE - Alerts</Tag>
    <Quarter xmlns="defbdee1-8961-46eb-b17c-b95e326e312a">Q1</Quarter>
  </documentManagement>
</p:properties>
</file>

<file path=customXml/itemProps1.xml><?xml version="1.0" encoding="utf-8"?>
<ds:datastoreItem xmlns:ds="http://schemas.openxmlformats.org/officeDocument/2006/customXml" ds:itemID="{B8B1E4DA-3A1D-4787-92BB-8879A7D9B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B8CA2-4C03-4D4A-83C1-72FE4C55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dee1-8961-46eb-b17c-b95e326e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281BD-363C-4CD8-A7E1-A12C02D6D588}">
  <ds:schemaRefs>
    <ds:schemaRef ds:uri="http://schemas.microsoft.com/office/2006/metadata/properties"/>
    <ds:schemaRef ds:uri="http://schemas.microsoft.com/office/infopath/2007/PartnerControls"/>
    <ds:schemaRef ds:uri="defbdee1-8961-46eb-b17c-b95e326e3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Palacio, Anthony</dc:creator>
  <cp:keywords/>
  <dc:description/>
  <cp:lastModifiedBy>Chianna Zucchero</cp:lastModifiedBy>
  <cp:revision>2</cp:revision>
  <dcterms:created xsi:type="dcterms:W3CDTF">2017-05-11T11:07:00Z</dcterms:created>
  <dcterms:modified xsi:type="dcterms:W3CDTF">2017-05-11T11:07:00Z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0x010100A41F86AE13CB554A8CDF68C97D4A59A6</vt:lpwstr>
  </property>
  <property fmtid="{D5CDD505-2E9C-101B-9397-08002B2CF9AE}" pid="3" name="_AdHocReviewCycleID">
    <vt:i4>-2060065108</vt:i4>
  </property>
  <property fmtid="{D5CDD505-2E9C-101B-9397-08002B2CF9AE}" pid="4" name="_NewReviewCycle">
    <vt:lpwstr/>
  </property>
  <property fmtid="{D5CDD505-2E9C-101B-9397-08002B2CF9AE}" pid="5" name="_EmailSubject">
    <vt:lpwstr>Site Experience Update - May 15 Campaign</vt:lpwstr>
  </property>
  <property fmtid="{D5CDD505-2E9C-101B-9397-08002B2CF9AE}" pid="6" name="_AuthorEmail">
    <vt:lpwstr>anthony.palacio@exxonmobil.com</vt:lpwstr>
  </property>
  <property fmtid="{D5CDD505-2E9C-101B-9397-08002B2CF9AE}" pid="7" name="_AuthorEmailDisplayName">
    <vt:lpwstr>Palacio, Anthony</vt:lpwstr>
  </property>
  <property fmtid="{D5CDD505-2E9C-101B-9397-08002B2CF9AE}" pid="8" name="_ReviewingToolsShownOnce">
    <vt:lpwstr/>
  </property>
</Properties>
</file>